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E6" w:rsidRDefault="006F223C" w:rsidP="00007AE6">
      <w:pPr>
        <w:rPr>
          <w:b/>
          <w:szCs w:val="22"/>
        </w:rPr>
      </w:pPr>
      <w:r>
        <w:rPr>
          <w:b/>
          <w:szCs w:val="22"/>
        </w:rPr>
        <w:t>Därför nobbade jag Timbuktu</w:t>
      </w:r>
      <w:bookmarkStart w:id="0" w:name="_GoBack"/>
      <w:bookmarkEnd w:id="0"/>
    </w:p>
    <w:p w:rsidR="003D2B5B" w:rsidRDefault="003D2B5B" w:rsidP="00007AE6">
      <w:pPr>
        <w:rPr>
          <w:b/>
          <w:szCs w:val="22"/>
        </w:rPr>
      </w:pPr>
    </w:p>
    <w:p w:rsidR="003D2B5B" w:rsidRPr="003D2B5B" w:rsidRDefault="003D2B5B" w:rsidP="00007AE6">
      <w:pPr>
        <w:rPr>
          <w:b/>
          <w:i/>
          <w:szCs w:val="22"/>
        </w:rPr>
      </w:pPr>
      <w:r w:rsidRPr="003D2B5B">
        <w:rPr>
          <w:b/>
          <w:i/>
          <w:szCs w:val="22"/>
        </w:rPr>
        <w:t>(Svar till Göran Andersson 12/12)</w:t>
      </w:r>
    </w:p>
    <w:p w:rsidR="00007AE6" w:rsidRPr="00007AE6" w:rsidRDefault="00007AE6" w:rsidP="00007AE6">
      <w:pPr>
        <w:rPr>
          <w:szCs w:val="22"/>
        </w:rPr>
      </w:pPr>
      <w:r w:rsidRPr="00007AE6">
        <w:rPr>
          <w:b/>
          <w:szCs w:val="22"/>
        </w:rPr>
        <w:t xml:space="preserve"> </w:t>
      </w:r>
    </w:p>
    <w:p w:rsidR="00007AE6" w:rsidRPr="00007AE6" w:rsidRDefault="003D2B5B" w:rsidP="00007AE6">
      <w:pPr>
        <w:rPr>
          <w:szCs w:val="22"/>
        </w:rPr>
      </w:pPr>
      <w:r>
        <w:rPr>
          <w:szCs w:val="22"/>
        </w:rPr>
        <w:t xml:space="preserve">Jag avstod från prisutdelningen till Timbuktu av flera skäl. </w:t>
      </w:r>
      <w:r w:rsidR="00007AE6" w:rsidRPr="00007AE6">
        <w:rPr>
          <w:szCs w:val="22"/>
        </w:rPr>
        <w:t xml:space="preserve">Det </w:t>
      </w:r>
      <w:r w:rsidR="00007AE6" w:rsidRPr="00007AE6">
        <w:rPr>
          <w:color w:val="333333"/>
          <w:szCs w:val="22"/>
        </w:rPr>
        <w:t xml:space="preserve">handlar </w:t>
      </w:r>
      <w:r>
        <w:rPr>
          <w:color w:val="333333"/>
          <w:szCs w:val="22"/>
        </w:rPr>
        <w:t xml:space="preserve">dels om den </w:t>
      </w:r>
      <w:r w:rsidR="00007AE6" w:rsidRPr="00007AE6">
        <w:rPr>
          <w:color w:val="333333"/>
          <w:szCs w:val="22"/>
        </w:rPr>
        <w:t xml:space="preserve">omtalade </w:t>
      </w:r>
      <w:r>
        <w:rPr>
          <w:color w:val="333333"/>
          <w:szCs w:val="22"/>
        </w:rPr>
        <w:t xml:space="preserve">hotfulla </w:t>
      </w:r>
      <w:r w:rsidR="00007AE6" w:rsidRPr="00007AE6">
        <w:rPr>
          <w:color w:val="333333"/>
          <w:szCs w:val="22"/>
        </w:rPr>
        <w:t>låttext</w:t>
      </w:r>
      <w:r>
        <w:rPr>
          <w:color w:val="333333"/>
          <w:szCs w:val="22"/>
        </w:rPr>
        <w:t>en, men också om att d</w:t>
      </w:r>
      <w:r w:rsidR="00007AE6" w:rsidRPr="00007AE6">
        <w:rPr>
          <w:color w:val="333333"/>
          <w:szCs w:val="22"/>
        </w:rPr>
        <w:t xml:space="preserve">en grupp som Timbuktu uppträder tillsammans med har en medlem som är dömd för </w:t>
      </w:r>
      <w:r>
        <w:rPr>
          <w:color w:val="333333"/>
          <w:szCs w:val="22"/>
        </w:rPr>
        <w:t xml:space="preserve">bland annat </w:t>
      </w:r>
      <w:r w:rsidR="00007AE6" w:rsidRPr="00007AE6">
        <w:rPr>
          <w:color w:val="333333"/>
          <w:szCs w:val="22"/>
        </w:rPr>
        <w:t xml:space="preserve">olaga hot efter att ha beskrivit på </w:t>
      </w:r>
      <w:proofErr w:type="spellStart"/>
      <w:r w:rsidR="00007AE6" w:rsidRPr="00007AE6">
        <w:rPr>
          <w:color w:val="333333"/>
          <w:szCs w:val="22"/>
        </w:rPr>
        <w:t>twitter</w:t>
      </w:r>
      <w:proofErr w:type="spellEnd"/>
      <w:r w:rsidR="00007AE6" w:rsidRPr="00007AE6">
        <w:rPr>
          <w:color w:val="333333"/>
          <w:szCs w:val="22"/>
        </w:rPr>
        <w:t xml:space="preserve"> hur han vill tortera och döda en svensk partiledare. </w:t>
      </w:r>
      <w:r>
        <w:rPr>
          <w:color w:val="333333"/>
          <w:szCs w:val="22"/>
        </w:rPr>
        <w:t xml:space="preserve">Om Timbuktu tycker detta är ett lämpligt sammanhang att förekomma i </w:t>
      </w:r>
      <w:r w:rsidR="00007AE6" w:rsidRPr="00007AE6">
        <w:rPr>
          <w:color w:val="333333"/>
          <w:szCs w:val="22"/>
        </w:rPr>
        <w:t xml:space="preserve">tycker jag inte han ska bjudas in till riksdagen till en manifestation mot </w:t>
      </w:r>
      <w:r w:rsidR="00007AE6">
        <w:rPr>
          <w:color w:val="333333"/>
          <w:szCs w:val="22"/>
        </w:rPr>
        <w:t xml:space="preserve">just </w:t>
      </w:r>
      <w:r w:rsidR="00007AE6" w:rsidRPr="00007AE6">
        <w:rPr>
          <w:color w:val="333333"/>
          <w:szCs w:val="22"/>
        </w:rPr>
        <w:t>främlingsfientlighet, våld och rasism.</w:t>
      </w:r>
    </w:p>
    <w:p w:rsidR="00007AE6" w:rsidRPr="00007AE6" w:rsidRDefault="00007AE6" w:rsidP="00007AE6">
      <w:pPr>
        <w:rPr>
          <w:szCs w:val="22"/>
        </w:rPr>
      </w:pPr>
    </w:p>
    <w:p w:rsidR="00007AE6" w:rsidRPr="00007AE6" w:rsidRDefault="00007AE6" w:rsidP="00007AE6">
      <w:pPr>
        <w:rPr>
          <w:szCs w:val="22"/>
        </w:rPr>
      </w:pPr>
      <w:r w:rsidRPr="00007AE6">
        <w:rPr>
          <w:szCs w:val="22"/>
        </w:rPr>
        <w:t>Den senaste tiden har vi fått många rapporter om hot mot både politiker och journalister</w:t>
      </w:r>
      <w:r w:rsidR="003D2B5B">
        <w:rPr>
          <w:szCs w:val="22"/>
        </w:rPr>
        <w:t xml:space="preserve">. </w:t>
      </w:r>
      <w:r w:rsidRPr="00007AE6">
        <w:rPr>
          <w:szCs w:val="22"/>
        </w:rPr>
        <w:t xml:space="preserve">För mig är riksdagen demokratins främsta symbol. </w:t>
      </w:r>
      <w:r w:rsidR="003D2B5B">
        <w:rPr>
          <w:szCs w:val="22"/>
        </w:rPr>
        <w:t xml:space="preserve">Mitt val att </w:t>
      </w:r>
      <w:r w:rsidRPr="00007AE6">
        <w:rPr>
          <w:szCs w:val="22"/>
        </w:rPr>
        <w:t>avstå förra veckans ceremoni</w:t>
      </w:r>
      <w:r w:rsidR="003D2B5B">
        <w:rPr>
          <w:szCs w:val="22"/>
        </w:rPr>
        <w:t xml:space="preserve"> </w:t>
      </w:r>
      <w:r w:rsidRPr="00007AE6">
        <w:rPr>
          <w:szCs w:val="22"/>
        </w:rPr>
        <w:t xml:space="preserve">har självklart inget att göra med att inte stå upp emot främlingsfientlighet och rasism. </w:t>
      </w:r>
      <w:r>
        <w:rPr>
          <w:szCs w:val="22"/>
        </w:rPr>
        <w:t>Men o</w:t>
      </w:r>
      <w:r w:rsidRPr="00007AE6">
        <w:rPr>
          <w:szCs w:val="22"/>
        </w:rPr>
        <w:t>m inte vi riksdagsledamöter sätter ned foten mot våld och hot riktat mot politiker och journalister, vem ska då göra det?</w:t>
      </w:r>
    </w:p>
    <w:p w:rsidR="00007AE6" w:rsidRPr="00007AE6" w:rsidRDefault="00007AE6" w:rsidP="00007AE6">
      <w:pPr>
        <w:rPr>
          <w:szCs w:val="22"/>
        </w:rPr>
      </w:pPr>
    </w:p>
    <w:p w:rsidR="00007AE6" w:rsidRPr="00007AE6" w:rsidRDefault="00007AE6" w:rsidP="00007AE6">
      <w:pPr>
        <w:rPr>
          <w:b/>
          <w:szCs w:val="22"/>
        </w:rPr>
      </w:pPr>
      <w:r w:rsidRPr="00007AE6">
        <w:rPr>
          <w:b/>
          <w:szCs w:val="22"/>
        </w:rPr>
        <w:t>Jan Ericson (M)</w:t>
      </w:r>
    </w:p>
    <w:p w:rsidR="00007AE6" w:rsidRPr="00007AE6" w:rsidRDefault="00007AE6" w:rsidP="00007AE6">
      <w:pPr>
        <w:rPr>
          <w:szCs w:val="22"/>
        </w:rPr>
      </w:pPr>
      <w:r w:rsidRPr="00007AE6">
        <w:rPr>
          <w:szCs w:val="22"/>
        </w:rPr>
        <w:t>Riksdagsledamot Ubbhult</w:t>
      </w:r>
    </w:p>
    <w:p w:rsidR="00EA1E0C" w:rsidRDefault="00EA1E0C"/>
    <w:sectPr w:rsidR="00EA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E6"/>
    <w:rsid w:val="00007AE6"/>
    <w:rsid w:val="001B5ED4"/>
    <w:rsid w:val="00205713"/>
    <w:rsid w:val="003D2B5B"/>
    <w:rsid w:val="006F223C"/>
    <w:rsid w:val="00E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07445-D502-499A-B832-447334D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E6"/>
    <w:pPr>
      <w:tabs>
        <w:tab w:val="left" w:pos="284"/>
      </w:tabs>
    </w:pPr>
    <w:rPr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849</Characters>
  <Application>Microsoft Office Word</Application>
  <DocSecurity>0</DocSecurity>
  <Lines>17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2</cp:revision>
  <dcterms:created xsi:type="dcterms:W3CDTF">2013-12-15T11:50:00Z</dcterms:created>
  <dcterms:modified xsi:type="dcterms:W3CDTF">2013-12-15T11:50:00Z</dcterms:modified>
</cp:coreProperties>
</file>